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E5FD" w14:textId="6FBEBDC0" w:rsidR="00AD4E9E" w:rsidRDefault="00AD4E9E" w:rsidP="00AD4E9E">
      <w:pPr>
        <w:jc w:val="center"/>
        <w:rPr>
          <w:b/>
          <w:bCs/>
        </w:rPr>
      </w:pPr>
      <w:r w:rsidRPr="00AD4E9E">
        <w:rPr>
          <w:b/>
          <w:bCs/>
        </w:rPr>
        <w:t xml:space="preserve">Momenter som kan være aktuelle for å dokumentere </w:t>
      </w:r>
    </w:p>
    <w:p w14:paraId="3EC5D7DB" w14:textId="13F036ED" w:rsidR="00AD4E9E" w:rsidRPr="00AD4E9E" w:rsidRDefault="00AD4E9E" w:rsidP="00AD4E9E">
      <w:pPr>
        <w:jc w:val="center"/>
        <w:rPr>
          <w:b/>
          <w:bCs/>
        </w:rPr>
      </w:pPr>
      <w:r w:rsidRPr="00AD4E9E">
        <w:rPr>
          <w:b/>
          <w:bCs/>
        </w:rPr>
        <w:t xml:space="preserve">arbeidsinnsats </w:t>
      </w:r>
      <w:r>
        <w:rPr>
          <w:b/>
          <w:bCs/>
        </w:rPr>
        <w:t xml:space="preserve">og utvikling </w:t>
      </w:r>
      <w:r w:rsidRPr="00AD4E9E">
        <w:rPr>
          <w:b/>
          <w:bCs/>
        </w:rPr>
        <w:t>siste 12 måneder</w:t>
      </w:r>
    </w:p>
    <w:p w14:paraId="75776835" w14:textId="5EA47AA1" w:rsidR="005260A9" w:rsidRDefault="005260A9"/>
    <w:p w14:paraId="67016401" w14:textId="5C352FEC" w:rsidR="00AD4E9E" w:rsidRDefault="00AD4E9E">
      <w:pPr>
        <w:rPr>
          <w:rFonts w:ascii="Calibri" w:eastAsia="Calibri" w:hAnsi="Calibri" w:cs="Calibri"/>
          <w:sz w:val="22"/>
          <w:szCs w:val="22"/>
          <w:lang w:eastAsia="nb-NO"/>
        </w:rPr>
      </w:pPr>
      <w:r w:rsidRPr="006C1C0A">
        <w:rPr>
          <w:sz w:val="22"/>
          <w:szCs w:val="22"/>
        </w:rPr>
        <w:t xml:space="preserve">Husk at utgangspunktet er en vurdering </w:t>
      </w:r>
      <w:r w:rsidRPr="006C1C0A">
        <w:rPr>
          <w:rFonts w:eastAsia="Times New Roman" w:cs="Times New Roman"/>
          <w:sz w:val="22"/>
          <w:szCs w:val="22"/>
          <w:lang w:eastAsia="nb-NO"/>
        </w:rPr>
        <w:t>av kompetanse, dyktighet, arbeidsinnsats, erfaring og stillingens ansvars- og arbeidsområde, samt den enkeltes utvikling siden forrige vurdering. Listen er ment som et utgangspunkt som kan hjelpe deg å konkretisere dette</w:t>
      </w:r>
      <w:r w:rsidR="24E5A4C6" w:rsidRPr="7735CAF1">
        <w:rPr>
          <w:rFonts w:eastAsia="Times New Roman" w:cs="Times New Roman"/>
          <w:sz w:val="22"/>
          <w:szCs w:val="22"/>
          <w:lang w:eastAsia="nb-NO"/>
        </w:rPr>
        <w:t>, men du kan ta med det du mener er relevant for deg</w:t>
      </w:r>
      <w:r w:rsidR="006C1C0A" w:rsidRPr="7735CAF1">
        <w:rPr>
          <w:rFonts w:eastAsia="Times New Roman" w:cs="Times New Roman"/>
          <w:sz w:val="22"/>
          <w:szCs w:val="22"/>
          <w:lang w:eastAsia="nb-NO"/>
        </w:rPr>
        <w:t>.</w:t>
      </w:r>
      <w:r w:rsidR="006C1C0A" w:rsidRPr="006C1C0A">
        <w:rPr>
          <w:rFonts w:eastAsia="Times New Roman" w:cs="Times New Roman"/>
          <w:sz w:val="22"/>
          <w:szCs w:val="22"/>
          <w:lang w:eastAsia="nb-NO"/>
        </w:rPr>
        <w:t xml:space="preserve"> Det kan også være andre ting som har skjedd det siste året som kan være relevant, eksempelvis dersom du har skiftet stilling, har fått </w:t>
      </w:r>
      <w:r w:rsidR="006C1C0A">
        <w:rPr>
          <w:rFonts w:eastAsia="Times New Roman" w:cs="Times New Roman"/>
          <w:sz w:val="22"/>
          <w:szCs w:val="22"/>
          <w:lang w:eastAsia="nb-NO"/>
        </w:rPr>
        <w:t xml:space="preserve">flere eller andre typer </w:t>
      </w:r>
      <w:r w:rsidR="006C1C0A" w:rsidRPr="006C1C0A">
        <w:rPr>
          <w:rFonts w:eastAsia="Times New Roman" w:cs="Times New Roman"/>
          <w:sz w:val="22"/>
          <w:szCs w:val="22"/>
          <w:lang w:eastAsia="nb-NO"/>
        </w:rPr>
        <w:t>arbeidsoppgaver</w:t>
      </w:r>
      <w:r w:rsidR="006048A0">
        <w:rPr>
          <w:rFonts w:eastAsia="Times New Roman" w:cs="Times New Roman"/>
          <w:sz w:val="22"/>
          <w:szCs w:val="22"/>
          <w:lang w:eastAsia="nb-NO"/>
        </w:rPr>
        <w:t>, har tatt særskilt ansvar for en krevende prosess o</w:t>
      </w:r>
      <w:r w:rsidR="006048A0" w:rsidRPr="53A263D0">
        <w:rPr>
          <w:rFonts w:ascii="Calibri" w:eastAsia="Calibri" w:hAnsi="Calibri" w:cs="Calibri"/>
          <w:sz w:val="22"/>
          <w:szCs w:val="22"/>
          <w:lang w:eastAsia="nb-NO"/>
        </w:rPr>
        <w:t>.l</w:t>
      </w:r>
      <w:r w:rsidR="006C1C0A" w:rsidRPr="53A263D0">
        <w:rPr>
          <w:rFonts w:ascii="Calibri" w:eastAsia="Calibri" w:hAnsi="Calibri" w:cs="Calibri"/>
          <w:sz w:val="22"/>
          <w:szCs w:val="22"/>
          <w:lang w:eastAsia="nb-NO"/>
        </w:rPr>
        <w:t xml:space="preserve">. </w:t>
      </w:r>
      <w:r w:rsidR="7CC3CD49" w:rsidRPr="53A263D0">
        <w:rPr>
          <w:rFonts w:ascii="Calibri" w:eastAsia="Calibri" w:hAnsi="Calibri" w:cs="Calibri"/>
          <w:sz w:val="22"/>
          <w:szCs w:val="22"/>
          <w:lang w:eastAsia="nb-NO"/>
        </w:rPr>
        <w:t>Vi anbefaler at du fatter deg i korthet og er faktaorientert</w:t>
      </w:r>
      <w:r w:rsidR="56A77F4A" w:rsidRPr="4F29C2CF">
        <w:rPr>
          <w:rFonts w:ascii="Calibri" w:eastAsia="Calibri" w:hAnsi="Calibri" w:cs="Calibri"/>
          <w:sz w:val="22"/>
          <w:szCs w:val="22"/>
          <w:lang w:eastAsia="nb-NO"/>
        </w:rPr>
        <w:t>.</w:t>
      </w:r>
    </w:p>
    <w:p w14:paraId="7F7C69BD" w14:textId="62F18546" w:rsidR="00634B2A" w:rsidRDefault="00634B2A">
      <w:pPr>
        <w:rPr>
          <w:rFonts w:ascii="Calibri" w:eastAsia="Calibri" w:hAnsi="Calibri" w:cs="Calibri"/>
          <w:sz w:val="22"/>
          <w:szCs w:val="22"/>
          <w:lang w:eastAsia="nb-NO"/>
        </w:rPr>
      </w:pPr>
    </w:p>
    <w:p w14:paraId="6692B3F5" w14:textId="3955D0E9" w:rsidR="00634B2A" w:rsidRPr="00634B2A" w:rsidRDefault="00634B2A">
      <w:pPr>
        <w:rPr>
          <w:rFonts w:ascii="Calibri" w:eastAsia="Calibri" w:hAnsi="Calibri" w:cs="Calibri"/>
          <w:i/>
          <w:iCs/>
          <w:sz w:val="22"/>
          <w:szCs w:val="22"/>
          <w:lang w:eastAsia="nb-NO"/>
        </w:rPr>
      </w:pPr>
      <w:r>
        <w:rPr>
          <w:rFonts w:ascii="Calibri" w:eastAsia="Calibri" w:hAnsi="Calibri" w:cs="Calibri"/>
          <w:i/>
          <w:iCs/>
          <w:sz w:val="22"/>
          <w:szCs w:val="22"/>
          <w:lang w:eastAsia="nb-NO"/>
        </w:rPr>
        <w:t>Denne malen er utarbeidet av Forskerforbundet NORCE i mangelen av en formell NORCE-mal og er således ikke en formell NORCE-mal.</w:t>
      </w:r>
    </w:p>
    <w:p w14:paraId="05598E17" w14:textId="57ACAEDE" w:rsidR="005260A9" w:rsidRDefault="005260A9"/>
    <w:p w14:paraId="12D69664" w14:textId="22297CF4" w:rsidR="005260A9" w:rsidRDefault="00AD4E9E" w:rsidP="00AD4E9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F</w:t>
      </w:r>
      <w:r w:rsidR="005260A9">
        <w:rPr>
          <w:rStyle w:val="normaltextrun"/>
          <w:rFonts w:ascii="Calibri" w:hAnsi="Calibri"/>
          <w:b/>
          <w:bCs/>
          <w:sz w:val="22"/>
          <w:szCs w:val="22"/>
        </w:rPr>
        <w:t>orsker</w:t>
      </w:r>
      <w:r w:rsidR="006048A0">
        <w:rPr>
          <w:rStyle w:val="normaltextrun"/>
          <w:rFonts w:ascii="Calibri" w:hAnsi="Calibri"/>
          <w:b/>
          <w:bCs/>
          <w:sz w:val="22"/>
          <w:szCs w:val="22"/>
        </w:rPr>
        <w:t>-</w:t>
      </w:r>
      <w:r w:rsidR="005260A9">
        <w:rPr>
          <w:rStyle w:val="normaltextrun"/>
          <w:rFonts w:ascii="Calibri" w:hAnsi="Calibri"/>
          <w:b/>
          <w:bCs/>
          <w:sz w:val="22"/>
          <w:szCs w:val="22"/>
        </w:rPr>
        <w:t xml:space="preserve"> og fagstillinger</w:t>
      </w:r>
    </w:p>
    <w:p w14:paraId="243DED5F" w14:textId="5DE0AA61" w:rsidR="005260A9" w:rsidRPr="005260A9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Prosjektinnhenting</w:t>
      </w:r>
      <w:r w:rsidR="00AD4E9E">
        <w:rPr>
          <w:rStyle w:val="normaltextrun"/>
          <w:rFonts w:ascii="Calibri" w:hAnsi="Calibri"/>
          <w:sz w:val="22"/>
          <w:szCs w:val="22"/>
        </w:rPr>
        <w:t>;</w:t>
      </w:r>
      <w:r w:rsidRPr="005260A9">
        <w:rPr>
          <w:rStyle w:val="normaltextrun"/>
          <w:rFonts w:ascii="Calibri" w:hAnsi="Calibri"/>
          <w:sz w:val="22"/>
          <w:szCs w:val="22"/>
        </w:rPr>
        <w:t xml:space="preserve"> prosjektets størrelse, strategiske betydning og hvorvidt det er bidrag fra flere faggrupper er særlig relevant.  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76C82755" w14:textId="2A5DDE73" w:rsidR="005260A9" w:rsidRPr="005260A9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God ledelse og gjennomføring av prosjekter</w:t>
      </w:r>
      <w:r w:rsidR="6EA5087B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7799CF34" w14:textId="2203052C" w:rsidR="005260A9" w:rsidRPr="005260A9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Søknadsaktivitet og initiering</w:t>
      </w:r>
      <w:r w:rsidR="6B6DFF31" w:rsidRPr="53A263D0">
        <w:rPr>
          <w:rStyle w:val="normaltextrun"/>
          <w:rFonts w:ascii="Calibri" w:hAnsi="Calibri"/>
          <w:sz w:val="22"/>
          <w:szCs w:val="22"/>
        </w:rPr>
        <w:t>.</w:t>
      </w:r>
      <w:r w:rsidR="009D544E">
        <w:rPr>
          <w:rStyle w:val="normaltextrun"/>
          <w:rFonts w:ascii="Calibri" w:hAnsi="Calibri"/>
          <w:sz w:val="22"/>
          <w:szCs w:val="22"/>
        </w:rPr>
        <w:t xml:space="preserve"> </w:t>
      </w:r>
      <w:r w:rsidR="00D1451B">
        <w:rPr>
          <w:rStyle w:val="normaltextrun"/>
          <w:rFonts w:ascii="Calibri" w:hAnsi="Calibri"/>
          <w:sz w:val="22"/>
          <w:szCs w:val="22"/>
        </w:rPr>
        <w:t>Det bør fremheves d</w:t>
      </w:r>
      <w:r w:rsidR="0040400E">
        <w:rPr>
          <w:rStyle w:val="normaltextrun"/>
          <w:rFonts w:ascii="Calibri" w:hAnsi="Calibri"/>
          <w:sz w:val="22"/>
          <w:szCs w:val="22"/>
        </w:rPr>
        <w:t>e</w:t>
      </w:r>
      <w:r w:rsidR="009D544E">
        <w:rPr>
          <w:rStyle w:val="normaltextrun"/>
          <w:rFonts w:ascii="Calibri" w:hAnsi="Calibri"/>
          <w:sz w:val="22"/>
          <w:szCs w:val="22"/>
        </w:rPr>
        <w:t xml:space="preserve">rsom du har utvist fleksibilitet </w:t>
      </w:r>
      <w:r w:rsidR="0091230A">
        <w:rPr>
          <w:rStyle w:val="normaltextrun"/>
          <w:rFonts w:ascii="Calibri" w:hAnsi="Calibri"/>
          <w:sz w:val="22"/>
          <w:szCs w:val="22"/>
        </w:rPr>
        <w:t xml:space="preserve">til endrede «markedsforhold» og eksempelvis tilpasset faglig profil </w:t>
      </w:r>
      <w:r w:rsidR="0040400E">
        <w:rPr>
          <w:rStyle w:val="normaltextrun"/>
          <w:rFonts w:ascii="Calibri" w:hAnsi="Calibri"/>
          <w:sz w:val="22"/>
          <w:szCs w:val="22"/>
        </w:rPr>
        <w:t xml:space="preserve">for å sikre finansiering.  </w:t>
      </w:r>
    </w:p>
    <w:p w14:paraId="29407800" w14:textId="75A58E75" w:rsidR="005260A9" w:rsidRPr="00AD4E9E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Publikasjoner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>, rapporter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 og annen faglig 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 xml:space="preserve">og populærvitenskapelig </w:t>
      </w:r>
      <w:r w:rsidRPr="00AD4E9E">
        <w:rPr>
          <w:rStyle w:val="normaltextrun"/>
          <w:rFonts w:asciiTheme="minorHAnsi" w:hAnsiTheme="minorHAnsi"/>
          <w:sz w:val="22"/>
          <w:szCs w:val="22"/>
        </w:rPr>
        <w:t>formidling</w:t>
      </w:r>
      <w:r w:rsidR="33C8C240" w:rsidRPr="53A263D0">
        <w:rPr>
          <w:rStyle w:val="normaltextrun"/>
          <w:rFonts w:asciiTheme="minorHAnsi" w:hAnsiTheme="minorHAnsi"/>
          <w:sz w:val="22"/>
          <w:szCs w:val="22"/>
        </w:rPr>
        <w:t>.</w:t>
      </w:r>
      <w:r w:rsidR="00AD4E9E" w:rsidRPr="00AD4E9E">
        <w:rPr>
          <w:rStyle w:val="eop"/>
          <w:rFonts w:asciiTheme="minorHAnsi" w:hAnsiTheme="minorHAnsi"/>
          <w:sz w:val="22"/>
          <w:szCs w:val="22"/>
        </w:rPr>
        <w:t xml:space="preserve"> </w:t>
      </w:r>
    </w:p>
    <w:p w14:paraId="103E1B24" w14:textId="5049AEE4" w:rsidR="006048A0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Faglige nettverk, råd og utvalg (eksempelvis råd og styrer hos NFR, vitenskapelige konferanser, redaksjoner, o.l</w:t>
      </w:r>
      <w:r w:rsidRPr="53A263D0">
        <w:rPr>
          <w:rStyle w:val="normaltextrun"/>
          <w:rFonts w:asciiTheme="minorHAnsi" w:hAnsiTheme="minorHAnsi"/>
          <w:sz w:val="22"/>
          <w:szCs w:val="22"/>
        </w:rPr>
        <w:t>.)</w:t>
      </w:r>
      <w:r w:rsidR="66490C19" w:rsidRPr="53A263D0">
        <w:rPr>
          <w:rStyle w:val="normaltextrun"/>
          <w:rFonts w:asciiTheme="minorHAnsi" w:hAnsiTheme="minorHAnsi"/>
          <w:sz w:val="22"/>
          <w:szCs w:val="22"/>
        </w:rPr>
        <w:t>.</w:t>
      </w:r>
    </w:p>
    <w:p w14:paraId="62AEEA4F" w14:textId="6FEFB228" w:rsidR="005260A9" w:rsidRPr="006048A0" w:rsidRDefault="006048A0" w:rsidP="006048A0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Hvorvidt du faller i kategorien «yngre forsker med rask kompetansevekst».</w:t>
      </w:r>
    </w:p>
    <w:p w14:paraId="6B5FD29B" w14:textId="604E8A53" w:rsidR="005260A9" w:rsidRPr="00AD4E9E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Bidrag til strategiske programmer i NORCE</w:t>
      </w:r>
      <w:r w:rsidR="42B1E219" w:rsidRPr="53A263D0">
        <w:rPr>
          <w:rStyle w:val="normaltextrun"/>
          <w:rFonts w:asciiTheme="minorHAnsi" w:hAnsiTheme="minorHAnsi"/>
          <w:sz w:val="22"/>
          <w:szCs w:val="22"/>
        </w:rPr>
        <w:t>.</w:t>
      </w:r>
    </w:p>
    <w:p w14:paraId="561F7274" w14:textId="54C0D1DA" w:rsidR="005260A9" w:rsidRPr="00AD4E9E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Samarbeid med andre ansatte i NORCE</w:t>
      </w:r>
      <w:r w:rsidR="14CAD2BE" w:rsidRPr="53A263D0">
        <w:rPr>
          <w:rStyle w:val="normaltextrun"/>
          <w:rFonts w:asciiTheme="minorHAnsi" w:hAnsiTheme="minorHAnsi"/>
          <w:sz w:val="22"/>
          <w:szCs w:val="22"/>
        </w:rPr>
        <w:t>.</w:t>
      </w:r>
    </w:p>
    <w:p w14:paraId="0F76A695" w14:textId="148192C2" w:rsidR="005260A9" w:rsidRPr="00AD4E9E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Ansvar og bidrag til et godt arbeidsmiljø også på tvers av faggrupper og avdelinger.</w:t>
      </w:r>
      <w:r w:rsidRPr="00AD4E9E">
        <w:rPr>
          <w:rStyle w:val="eop"/>
          <w:rFonts w:asciiTheme="minorHAnsi" w:hAnsiTheme="minorHAnsi"/>
          <w:sz w:val="22"/>
          <w:szCs w:val="22"/>
        </w:rPr>
        <w:t> </w:t>
      </w:r>
    </w:p>
    <w:p w14:paraId="7D148C7D" w14:textId="21025213" w:rsidR="005260A9" w:rsidRPr="00AD4E9E" w:rsidRDefault="005260A9" w:rsidP="00AD4E9E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Formell og uformell kompetanseheving</w:t>
      </w:r>
      <w:r w:rsidR="00AD4E9E" w:rsidRPr="00AD4E9E">
        <w:rPr>
          <w:rStyle w:val="eop"/>
          <w:rFonts w:asciiTheme="minorHAnsi" w:hAnsiTheme="minorHAnsi"/>
          <w:sz w:val="22"/>
          <w:szCs w:val="22"/>
        </w:rPr>
        <w:t>:</w:t>
      </w:r>
      <w:r w:rsidRPr="00AD4E9E">
        <w:rPr>
          <w:rFonts w:asciiTheme="minorHAnsi" w:hAnsiTheme="minorHAnsi"/>
          <w:sz w:val="22"/>
          <w:szCs w:val="22"/>
        </w:rPr>
        <w:t xml:space="preserve"> NORCE mangler fremdeles prosedyrer for å håndtere dette. Dersom du har</w:t>
      </w:r>
      <w:r w:rsidR="00AD4E9E" w:rsidRPr="00AD4E9E">
        <w:rPr>
          <w:rFonts w:asciiTheme="minorHAnsi" w:hAnsiTheme="minorHAnsi"/>
          <w:sz w:val="22"/>
          <w:szCs w:val="22"/>
        </w:rPr>
        <w:t xml:space="preserve"> </w:t>
      </w:r>
      <w:r w:rsidRPr="00AD4E9E">
        <w:rPr>
          <w:rFonts w:asciiTheme="minorHAnsi" w:hAnsiTheme="minorHAnsi"/>
          <w:sz w:val="22"/>
          <w:szCs w:val="22"/>
        </w:rPr>
        <w:t xml:space="preserve">hevet din formelle kompetanse, eksempelvis gjennomført en 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PhD 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>eller kompetansehevende kurs</w:t>
      </w:r>
      <w:r w:rsidR="003B4019">
        <w:rPr>
          <w:rStyle w:val="normaltextrun"/>
          <w:rFonts w:asciiTheme="minorHAnsi" w:hAnsiTheme="minorHAnsi"/>
          <w:sz w:val="22"/>
          <w:szCs w:val="22"/>
        </w:rPr>
        <w:t>,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 xml:space="preserve"> </w:t>
      </w:r>
      <w:r w:rsidRPr="00AD4E9E">
        <w:rPr>
          <w:rStyle w:val="normaltextrun"/>
          <w:rFonts w:asciiTheme="minorHAnsi" w:hAnsiTheme="minorHAnsi"/>
          <w:sz w:val="22"/>
          <w:szCs w:val="22"/>
        </w:rPr>
        <w:t>bør dette normalt ha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 xml:space="preserve"> 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betydning for lønnsutvikling. </w:t>
      </w:r>
    </w:p>
    <w:p w14:paraId="41FF7D13" w14:textId="7021DE9E" w:rsidR="005260A9" w:rsidRPr="00AD4E9E" w:rsidRDefault="005260A9" w:rsidP="005260A9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D4E9E">
        <w:rPr>
          <w:rStyle w:val="normaltextrun"/>
          <w:rFonts w:asciiTheme="minorHAnsi" w:hAnsiTheme="minorHAnsi"/>
          <w:sz w:val="22"/>
          <w:szCs w:val="22"/>
        </w:rPr>
        <w:t>Annet som er relevant for stillingen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 xml:space="preserve">: 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For en del fagstillinger </w:t>
      </w:r>
      <w:r w:rsidR="00AD4E9E" w:rsidRPr="00AD4E9E">
        <w:rPr>
          <w:rStyle w:val="normaltextrun"/>
          <w:rFonts w:asciiTheme="minorHAnsi" w:hAnsiTheme="minorHAnsi"/>
          <w:sz w:val="22"/>
          <w:szCs w:val="22"/>
        </w:rPr>
        <w:t xml:space="preserve">og tekniske stillinger 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kan dette eksempelvis være </w:t>
      </w:r>
      <w:r w:rsidR="006048A0">
        <w:rPr>
          <w:rStyle w:val="normaltextrun"/>
          <w:rFonts w:asciiTheme="minorHAnsi" w:hAnsiTheme="minorHAnsi"/>
          <w:sz w:val="22"/>
          <w:szCs w:val="22"/>
        </w:rPr>
        <w:t>f</w:t>
      </w:r>
      <w:r w:rsidRPr="00AD4E9E">
        <w:rPr>
          <w:rStyle w:val="normaltextrun"/>
          <w:rFonts w:asciiTheme="minorHAnsi" w:hAnsiTheme="minorHAnsi"/>
          <w:sz w:val="22"/>
          <w:szCs w:val="22"/>
        </w:rPr>
        <w:t>ag- og tjenesteutvikling. Dersom du har direkte relasjon til kunder</w:t>
      </w:r>
      <w:r w:rsidR="66F9EAFC" w:rsidRPr="5CA4582A">
        <w:rPr>
          <w:rStyle w:val="normaltextrun"/>
          <w:rFonts w:asciiTheme="minorHAnsi" w:hAnsiTheme="minorHAnsi"/>
          <w:sz w:val="22"/>
          <w:szCs w:val="22"/>
        </w:rPr>
        <w:t>,</w:t>
      </w:r>
      <w:r w:rsidRPr="00AD4E9E">
        <w:rPr>
          <w:rStyle w:val="normaltextrun"/>
          <w:rFonts w:asciiTheme="minorHAnsi" w:hAnsiTheme="minorHAnsi"/>
          <w:sz w:val="22"/>
          <w:szCs w:val="22"/>
        </w:rPr>
        <w:t xml:space="preserve"> kan det være relevant med kundehåndtering. </w:t>
      </w:r>
    </w:p>
    <w:p w14:paraId="016E1321" w14:textId="77777777" w:rsidR="005260A9" w:rsidRPr="00AD4E9E" w:rsidRDefault="005260A9" w:rsidP="005260A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AD4E9E">
        <w:rPr>
          <w:rStyle w:val="eop"/>
          <w:rFonts w:asciiTheme="minorHAnsi" w:hAnsiTheme="minorHAnsi"/>
          <w:sz w:val="22"/>
          <w:szCs w:val="22"/>
        </w:rPr>
        <w:t> </w:t>
      </w:r>
    </w:p>
    <w:p w14:paraId="08537610" w14:textId="77777777" w:rsidR="005260A9" w:rsidRDefault="005260A9" w:rsidP="005260A9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1203C2F6" w14:textId="5DB9F64B" w:rsidR="005260A9" w:rsidRDefault="00AD4E9E" w:rsidP="005260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A</w:t>
      </w:r>
      <w:r w:rsidR="005260A9">
        <w:rPr>
          <w:rStyle w:val="normaltextrun"/>
          <w:rFonts w:ascii="Calibri" w:hAnsi="Calibri"/>
          <w:b/>
          <w:bCs/>
          <w:sz w:val="22"/>
          <w:szCs w:val="22"/>
        </w:rPr>
        <w:t>dministrative stillinger </w:t>
      </w:r>
    </w:p>
    <w:p w14:paraId="760718C5" w14:textId="448B6D00" w:rsidR="00AD4E9E" w:rsidRPr="005260A9" w:rsidRDefault="00AD4E9E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Jobbutførelse</w:t>
      </w:r>
      <w:r w:rsidR="300D1D48" w:rsidRPr="53A263D0">
        <w:rPr>
          <w:rStyle w:val="normaltextrun"/>
          <w:rFonts w:ascii="Calibri" w:hAnsi="Calibri"/>
          <w:sz w:val="22"/>
          <w:szCs w:val="22"/>
        </w:rPr>
        <w:t>.</w:t>
      </w:r>
    </w:p>
    <w:p w14:paraId="160F897F" w14:textId="064B493E" w:rsidR="00AD4E9E" w:rsidRPr="005260A9" w:rsidRDefault="00AD4E9E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Bidrag til videreutvikling av støttetjenester</w:t>
      </w:r>
      <w:r w:rsidR="29B8C215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4B0817D1" w14:textId="08352BEF" w:rsidR="006048A0" w:rsidRDefault="00AD4E9E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Initiativ og bidrag til å forbedre prosesser og rutiner i NORCE</w:t>
      </w:r>
      <w:r w:rsidR="124C7711" w:rsidRPr="53A263D0">
        <w:rPr>
          <w:rStyle w:val="normaltextrun"/>
          <w:rFonts w:ascii="Calibri" w:hAnsi="Calibri"/>
          <w:sz w:val="22"/>
          <w:szCs w:val="22"/>
        </w:rPr>
        <w:t>.</w:t>
      </w:r>
    </w:p>
    <w:p w14:paraId="5ED0423E" w14:textId="0596941B" w:rsidR="006048A0" w:rsidRPr="006048A0" w:rsidRDefault="006048A0" w:rsidP="006048A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Yu Mincho" w:eastAsia="Yu Mincho" w:hAnsi="Yu Mincho"/>
          <w:sz w:val="22"/>
          <w:szCs w:val="22"/>
        </w:rPr>
      </w:pPr>
      <w:r w:rsidRPr="005260A9">
        <w:rPr>
          <w:rStyle w:val="normaltextrun"/>
          <w:rFonts w:ascii="Calibri" w:eastAsia="Yu Mincho" w:hAnsi="Calibri"/>
          <w:sz w:val="22"/>
          <w:szCs w:val="22"/>
        </w:rPr>
        <w:t>Bidrag til søknadsaktivitet og initiering av inntektsgivende aktivitet</w:t>
      </w:r>
      <w:r w:rsidR="00025B62">
        <w:rPr>
          <w:rStyle w:val="normaltextrun"/>
          <w:rFonts w:ascii="Calibri" w:eastAsia="Yu Mincho" w:hAnsi="Calibri"/>
          <w:sz w:val="22"/>
          <w:szCs w:val="22"/>
        </w:rPr>
        <w:t>,</w:t>
      </w:r>
      <w:r w:rsidRPr="005260A9">
        <w:rPr>
          <w:rStyle w:val="normaltextrun"/>
          <w:rFonts w:ascii="Calibri" w:eastAsia="Yu Mincho" w:hAnsi="Calibri"/>
          <w:sz w:val="22"/>
          <w:szCs w:val="22"/>
        </w:rPr>
        <w:t xml:space="preserve"> inkludert f.eks. inngåelse av avtaler og lignende som resulterer i bedre betingelser for selskapet</w:t>
      </w:r>
      <w:r w:rsidR="596A9143" w:rsidRPr="53A263D0">
        <w:rPr>
          <w:rStyle w:val="normaltextrun"/>
          <w:rFonts w:ascii="Calibri" w:eastAsia="Yu Mincho" w:hAnsi="Calibri"/>
          <w:sz w:val="22"/>
          <w:szCs w:val="22"/>
        </w:rPr>
        <w:t>.</w:t>
      </w:r>
    </w:p>
    <w:p w14:paraId="39A3511A" w14:textId="37C71CD1" w:rsidR="00AD4E9E" w:rsidRPr="006048A0" w:rsidRDefault="006048A0" w:rsidP="006048A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Kundehåndtering</w:t>
      </w:r>
      <w:r w:rsidR="4E3D9B96" w:rsidRPr="53A263D0">
        <w:rPr>
          <w:rStyle w:val="normaltextrun"/>
          <w:rFonts w:ascii="Calibri" w:hAnsi="Calibri"/>
          <w:sz w:val="22"/>
          <w:szCs w:val="22"/>
        </w:rPr>
        <w:t>.</w:t>
      </w:r>
      <w:r w:rsidR="00AD4E9E" w:rsidRPr="006048A0">
        <w:rPr>
          <w:rStyle w:val="normaltextrun"/>
          <w:rFonts w:ascii="Calibri" w:hAnsi="Calibri"/>
          <w:sz w:val="22"/>
          <w:szCs w:val="22"/>
        </w:rPr>
        <w:t> </w:t>
      </w:r>
      <w:r w:rsidR="00AD4E9E" w:rsidRPr="006048A0">
        <w:rPr>
          <w:rStyle w:val="eop"/>
          <w:rFonts w:ascii="Calibri" w:hAnsi="Calibri"/>
          <w:sz w:val="22"/>
          <w:szCs w:val="22"/>
        </w:rPr>
        <w:t> </w:t>
      </w:r>
    </w:p>
    <w:p w14:paraId="0E79E9B2" w14:textId="606F5EF6" w:rsidR="00AD4E9E" w:rsidRPr="00AD4E9E" w:rsidRDefault="00AD4E9E" w:rsidP="00AD4E9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Bidrag til strategiske programmer i NORCE</w:t>
      </w:r>
      <w:r w:rsidR="71369807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5D0CB948" w14:textId="2043B039" w:rsidR="005260A9" w:rsidRPr="005260A9" w:rsidRDefault="005260A9" w:rsidP="005260A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Faglige nettverk og bidrag til slike (eksempelvis råd og styrer, konferanser, redaksjoner, o.l</w:t>
      </w:r>
      <w:r w:rsidRPr="53A263D0">
        <w:rPr>
          <w:rStyle w:val="normaltextrun"/>
          <w:rFonts w:ascii="Calibri" w:hAnsi="Calibri"/>
          <w:sz w:val="22"/>
          <w:szCs w:val="22"/>
        </w:rPr>
        <w:t>.)</w:t>
      </w:r>
      <w:r w:rsidR="44F3C351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14053B4A" w14:textId="686DC22B" w:rsidR="005260A9" w:rsidRPr="005260A9" w:rsidRDefault="005260A9" w:rsidP="005260A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Samarbeid med andre ansatte i NORCE</w:t>
      </w:r>
      <w:r w:rsidR="772B377A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14CFAB50" w14:textId="17ED276B" w:rsidR="005260A9" w:rsidRPr="005260A9" w:rsidRDefault="005260A9" w:rsidP="005260A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Ansvar og bidrag til et godt arbeidsmiljø</w:t>
      </w:r>
      <w:r w:rsidR="48D536BA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normaltextrun"/>
          <w:rFonts w:ascii="Calibri" w:hAnsi="Calibri"/>
          <w:sz w:val="22"/>
          <w:szCs w:val="22"/>
        </w:rPr>
        <w:t> </w:t>
      </w:r>
    </w:p>
    <w:p w14:paraId="7DEBD00F" w14:textId="0229256B" w:rsidR="005260A9" w:rsidRPr="005260A9" w:rsidRDefault="005260A9" w:rsidP="005260A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Formell og uformell kompetanseheving</w:t>
      </w:r>
      <w:r w:rsidR="48D536BA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normaltextrun"/>
          <w:rFonts w:ascii="Calibri" w:hAnsi="Calibri"/>
          <w:sz w:val="22"/>
          <w:szCs w:val="22"/>
        </w:rPr>
        <w:t> 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5A164789" w14:textId="4AAFD1B9" w:rsidR="005260A9" w:rsidRPr="005260A9" w:rsidRDefault="005260A9" w:rsidP="005260A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5260A9">
        <w:rPr>
          <w:rStyle w:val="normaltextrun"/>
          <w:rFonts w:ascii="Calibri" w:hAnsi="Calibri"/>
          <w:sz w:val="22"/>
          <w:szCs w:val="22"/>
        </w:rPr>
        <w:t>Annet som er relevant for stillingen</w:t>
      </w:r>
      <w:r w:rsidR="3EFF23DE" w:rsidRPr="53A263D0">
        <w:rPr>
          <w:rStyle w:val="normaltextrun"/>
          <w:rFonts w:ascii="Calibri" w:hAnsi="Calibri"/>
          <w:sz w:val="22"/>
          <w:szCs w:val="22"/>
        </w:rPr>
        <w:t>.</w:t>
      </w:r>
      <w:r w:rsidRPr="005260A9">
        <w:rPr>
          <w:rStyle w:val="normaltextrun"/>
          <w:rFonts w:ascii="Calibri" w:hAnsi="Calibri"/>
          <w:sz w:val="22"/>
          <w:szCs w:val="22"/>
        </w:rPr>
        <w:t> </w:t>
      </w:r>
      <w:r w:rsidRPr="005260A9">
        <w:rPr>
          <w:rStyle w:val="eop"/>
          <w:rFonts w:ascii="Calibri" w:hAnsi="Calibri"/>
          <w:sz w:val="22"/>
          <w:szCs w:val="22"/>
        </w:rPr>
        <w:t> </w:t>
      </w:r>
    </w:p>
    <w:p w14:paraId="16BD6DEC" w14:textId="77777777" w:rsidR="005260A9" w:rsidRDefault="005260A9"/>
    <w:sectPr w:rsidR="005260A9" w:rsidSect="00063C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E08"/>
    <w:multiLevelType w:val="multilevel"/>
    <w:tmpl w:val="1054E55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00048"/>
    <w:multiLevelType w:val="multilevel"/>
    <w:tmpl w:val="D2942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435E8"/>
    <w:multiLevelType w:val="multilevel"/>
    <w:tmpl w:val="94DC44B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50B1"/>
    <w:multiLevelType w:val="multilevel"/>
    <w:tmpl w:val="C97E8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2A8F"/>
    <w:multiLevelType w:val="multilevel"/>
    <w:tmpl w:val="EC7AB8E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9459A"/>
    <w:multiLevelType w:val="multilevel"/>
    <w:tmpl w:val="BF9E952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6DD3"/>
    <w:multiLevelType w:val="hybridMultilevel"/>
    <w:tmpl w:val="2EB2DEF8"/>
    <w:lvl w:ilvl="0" w:tplc="4D5AD3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76602"/>
    <w:multiLevelType w:val="multilevel"/>
    <w:tmpl w:val="47BA1FE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B2787"/>
    <w:multiLevelType w:val="multilevel"/>
    <w:tmpl w:val="2AEAD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B30D9"/>
    <w:multiLevelType w:val="multilevel"/>
    <w:tmpl w:val="5748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30D73"/>
    <w:multiLevelType w:val="hybridMultilevel"/>
    <w:tmpl w:val="43D012A6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3E25"/>
    <w:multiLevelType w:val="multilevel"/>
    <w:tmpl w:val="B5D43A7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6935"/>
    <w:multiLevelType w:val="multilevel"/>
    <w:tmpl w:val="C2BADF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B4CFE"/>
    <w:multiLevelType w:val="multilevel"/>
    <w:tmpl w:val="E6AAC7E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A011A"/>
    <w:multiLevelType w:val="hybridMultilevel"/>
    <w:tmpl w:val="BDB8F47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235"/>
    <w:multiLevelType w:val="hybridMultilevel"/>
    <w:tmpl w:val="975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1A0D"/>
    <w:multiLevelType w:val="multilevel"/>
    <w:tmpl w:val="23FE281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91D9E"/>
    <w:multiLevelType w:val="multilevel"/>
    <w:tmpl w:val="E7A2DF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B30AC"/>
    <w:multiLevelType w:val="multilevel"/>
    <w:tmpl w:val="C9BA9E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47625"/>
    <w:multiLevelType w:val="multilevel"/>
    <w:tmpl w:val="8774E4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9414B2"/>
    <w:multiLevelType w:val="multilevel"/>
    <w:tmpl w:val="60A2B66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06D44"/>
    <w:multiLevelType w:val="multilevel"/>
    <w:tmpl w:val="0D444B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64B57"/>
    <w:multiLevelType w:val="multilevel"/>
    <w:tmpl w:val="20D61D4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0454"/>
    <w:multiLevelType w:val="multilevel"/>
    <w:tmpl w:val="95A2017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E0DA4"/>
    <w:multiLevelType w:val="multilevel"/>
    <w:tmpl w:val="FA46DE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E54B2"/>
    <w:multiLevelType w:val="multilevel"/>
    <w:tmpl w:val="DDF22D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20B51"/>
    <w:multiLevelType w:val="hybridMultilevel"/>
    <w:tmpl w:val="A64C5A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B233B"/>
    <w:multiLevelType w:val="multilevel"/>
    <w:tmpl w:val="6FFCAD4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0FF9"/>
    <w:multiLevelType w:val="multilevel"/>
    <w:tmpl w:val="018239B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A4370"/>
    <w:multiLevelType w:val="multilevel"/>
    <w:tmpl w:val="D7705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75645"/>
    <w:multiLevelType w:val="multilevel"/>
    <w:tmpl w:val="DD989C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D225D"/>
    <w:multiLevelType w:val="multilevel"/>
    <w:tmpl w:val="25F0DE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25E72"/>
    <w:multiLevelType w:val="multilevel"/>
    <w:tmpl w:val="F16C465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B7A1F"/>
    <w:multiLevelType w:val="multilevel"/>
    <w:tmpl w:val="797E575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7A21"/>
    <w:multiLevelType w:val="multilevel"/>
    <w:tmpl w:val="2D2656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ED0FBF"/>
    <w:multiLevelType w:val="multilevel"/>
    <w:tmpl w:val="AA82A74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C6F87"/>
    <w:multiLevelType w:val="multilevel"/>
    <w:tmpl w:val="97D2DDF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A7125"/>
    <w:multiLevelType w:val="hybridMultilevel"/>
    <w:tmpl w:val="EC38B5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D6B3F"/>
    <w:multiLevelType w:val="multilevel"/>
    <w:tmpl w:val="31C819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06328"/>
    <w:multiLevelType w:val="multilevel"/>
    <w:tmpl w:val="6C1CEC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72A8C"/>
    <w:multiLevelType w:val="multilevel"/>
    <w:tmpl w:val="D46EFF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84234"/>
    <w:multiLevelType w:val="multilevel"/>
    <w:tmpl w:val="0D00096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FB7B0C"/>
    <w:multiLevelType w:val="multilevel"/>
    <w:tmpl w:val="B3A420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50EDD"/>
    <w:multiLevelType w:val="multilevel"/>
    <w:tmpl w:val="E59052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36677"/>
    <w:multiLevelType w:val="multilevel"/>
    <w:tmpl w:val="534E5B2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20BA5"/>
    <w:multiLevelType w:val="multilevel"/>
    <w:tmpl w:val="DD8AB6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25"/>
  </w:num>
  <w:num w:numId="5">
    <w:abstractNumId w:val="39"/>
  </w:num>
  <w:num w:numId="6">
    <w:abstractNumId w:val="33"/>
  </w:num>
  <w:num w:numId="7">
    <w:abstractNumId w:val="40"/>
  </w:num>
  <w:num w:numId="8">
    <w:abstractNumId w:val="23"/>
  </w:num>
  <w:num w:numId="9">
    <w:abstractNumId w:val="44"/>
  </w:num>
  <w:num w:numId="10">
    <w:abstractNumId w:val="36"/>
  </w:num>
  <w:num w:numId="11">
    <w:abstractNumId w:val="30"/>
  </w:num>
  <w:num w:numId="12">
    <w:abstractNumId w:val="8"/>
  </w:num>
  <w:num w:numId="13">
    <w:abstractNumId w:val="29"/>
  </w:num>
  <w:num w:numId="14">
    <w:abstractNumId w:val="1"/>
  </w:num>
  <w:num w:numId="15">
    <w:abstractNumId w:val="43"/>
  </w:num>
  <w:num w:numId="16">
    <w:abstractNumId w:val="3"/>
  </w:num>
  <w:num w:numId="17">
    <w:abstractNumId w:val="24"/>
  </w:num>
  <w:num w:numId="18">
    <w:abstractNumId w:val="28"/>
  </w:num>
  <w:num w:numId="19">
    <w:abstractNumId w:val="13"/>
  </w:num>
  <w:num w:numId="20">
    <w:abstractNumId w:val="22"/>
  </w:num>
  <w:num w:numId="21">
    <w:abstractNumId w:val="16"/>
  </w:num>
  <w:num w:numId="22">
    <w:abstractNumId w:val="32"/>
  </w:num>
  <w:num w:numId="23">
    <w:abstractNumId w:val="41"/>
  </w:num>
  <w:num w:numId="24">
    <w:abstractNumId w:val="2"/>
  </w:num>
  <w:num w:numId="25">
    <w:abstractNumId w:val="18"/>
  </w:num>
  <w:num w:numId="26">
    <w:abstractNumId w:val="4"/>
  </w:num>
  <w:num w:numId="27">
    <w:abstractNumId w:val="7"/>
  </w:num>
  <w:num w:numId="28">
    <w:abstractNumId w:val="27"/>
  </w:num>
  <w:num w:numId="29">
    <w:abstractNumId w:val="9"/>
  </w:num>
  <w:num w:numId="30">
    <w:abstractNumId w:val="21"/>
  </w:num>
  <w:num w:numId="31">
    <w:abstractNumId w:val="42"/>
  </w:num>
  <w:num w:numId="32">
    <w:abstractNumId w:val="34"/>
  </w:num>
  <w:num w:numId="33">
    <w:abstractNumId w:val="17"/>
  </w:num>
  <w:num w:numId="34">
    <w:abstractNumId w:val="45"/>
  </w:num>
  <w:num w:numId="35">
    <w:abstractNumId w:val="38"/>
  </w:num>
  <w:num w:numId="36">
    <w:abstractNumId w:val="11"/>
  </w:num>
  <w:num w:numId="37">
    <w:abstractNumId w:val="5"/>
  </w:num>
  <w:num w:numId="38">
    <w:abstractNumId w:val="0"/>
  </w:num>
  <w:num w:numId="39">
    <w:abstractNumId w:val="20"/>
  </w:num>
  <w:num w:numId="40">
    <w:abstractNumId w:val="35"/>
  </w:num>
  <w:num w:numId="41">
    <w:abstractNumId w:val="6"/>
  </w:num>
  <w:num w:numId="42">
    <w:abstractNumId w:val="15"/>
  </w:num>
  <w:num w:numId="43">
    <w:abstractNumId w:val="10"/>
  </w:num>
  <w:num w:numId="44">
    <w:abstractNumId w:val="37"/>
  </w:num>
  <w:num w:numId="45">
    <w:abstractNumId w:val="2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A9"/>
    <w:rsid w:val="00003542"/>
    <w:rsid w:val="000037DF"/>
    <w:rsid w:val="00025B62"/>
    <w:rsid w:val="00036085"/>
    <w:rsid w:val="00045AC8"/>
    <w:rsid w:val="00063C11"/>
    <w:rsid w:val="000D5BF3"/>
    <w:rsid w:val="000E221A"/>
    <w:rsid w:val="00107671"/>
    <w:rsid w:val="00130B12"/>
    <w:rsid w:val="00150CBE"/>
    <w:rsid w:val="001C332D"/>
    <w:rsid w:val="001C3423"/>
    <w:rsid w:val="00290F08"/>
    <w:rsid w:val="002F1E60"/>
    <w:rsid w:val="002F6017"/>
    <w:rsid w:val="0030361F"/>
    <w:rsid w:val="00317E5E"/>
    <w:rsid w:val="003A1251"/>
    <w:rsid w:val="003B4019"/>
    <w:rsid w:val="003C4D87"/>
    <w:rsid w:val="003C51AD"/>
    <w:rsid w:val="003D1818"/>
    <w:rsid w:val="003D3254"/>
    <w:rsid w:val="003F2452"/>
    <w:rsid w:val="0040400E"/>
    <w:rsid w:val="0041491B"/>
    <w:rsid w:val="004160BB"/>
    <w:rsid w:val="004935B3"/>
    <w:rsid w:val="004B29B9"/>
    <w:rsid w:val="004B58F2"/>
    <w:rsid w:val="005110D5"/>
    <w:rsid w:val="005260A9"/>
    <w:rsid w:val="00561A9B"/>
    <w:rsid w:val="005A5E26"/>
    <w:rsid w:val="005B2171"/>
    <w:rsid w:val="005B2724"/>
    <w:rsid w:val="005D4A66"/>
    <w:rsid w:val="005F4DB1"/>
    <w:rsid w:val="0060014B"/>
    <w:rsid w:val="006048A0"/>
    <w:rsid w:val="00616AC6"/>
    <w:rsid w:val="00634B2A"/>
    <w:rsid w:val="00641390"/>
    <w:rsid w:val="00657D83"/>
    <w:rsid w:val="00663AC4"/>
    <w:rsid w:val="00664FF5"/>
    <w:rsid w:val="00676F41"/>
    <w:rsid w:val="00697A0C"/>
    <w:rsid w:val="006B1E81"/>
    <w:rsid w:val="006B50E6"/>
    <w:rsid w:val="006C1C0A"/>
    <w:rsid w:val="006F52DD"/>
    <w:rsid w:val="007452E9"/>
    <w:rsid w:val="00774FB3"/>
    <w:rsid w:val="007941E4"/>
    <w:rsid w:val="007B33C1"/>
    <w:rsid w:val="007D4889"/>
    <w:rsid w:val="008167CA"/>
    <w:rsid w:val="00842E80"/>
    <w:rsid w:val="00863E83"/>
    <w:rsid w:val="008653B7"/>
    <w:rsid w:val="00883D6B"/>
    <w:rsid w:val="00892023"/>
    <w:rsid w:val="008C0A04"/>
    <w:rsid w:val="008F5168"/>
    <w:rsid w:val="0091230A"/>
    <w:rsid w:val="0097705F"/>
    <w:rsid w:val="00990614"/>
    <w:rsid w:val="009C2C0A"/>
    <w:rsid w:val="009C31A5"/>
    <w:rsid w:val="009D544E"/>
    <w:rsid w:val="00A0011C"/>
    <w:rsid w:val="00A00FE3"/>
    <w:rsid w:val="00A16DBE"/>
    <w:rsid w:val="00A37C18"/>
    <w:rsid w:val="00A43144"/>
    <w:rsid w:val="00A5795D"/>
    <w:rsid w:val="00A71310"/>
    <w:rsid w:val="00A75ABB"/>
    <w:rsid w:val="00A9075F"/>
    <w:rsid w:val="00A95116"/>
    <w:rsid w:val="00AB062A"/>
    <w:rsid w:val="00AB58FA"/>
    <w:rsid w:val="00AC4A3B"/>
    <w:rsid w:val="00AD2829"/>
    <w:rsid w:val="00AD4E9E"/>
    <w:rsid w:val="00B54A4B"/>
    <w:rsid w:val="00C052A9"/>
    <w:rsid w:val="00C3156F"/>
    <w:rsid w:val="00C375E5"/>
    <w:rsid w:val="00C46EE2"/>
    <w:rsid w:val="00C47E95"/>
    <w:rsid w:val="00C56D0D"/>
    <w:rsid w:val="00CA1151"/>
    <w:rsid w:val="00D1451B"/>
    <w:rsid w:val="00D47415"/>
    <w:rsid w:val="00D5746A"/>
    <w:rsid w:val="00D87A13"/>
    <w:rsid w:val="00DA3799"/>
    <w:rsid w:val="00DB46CE"/>
    <w:rsid w:val="00E11C76"/>
    <w:rsid w:val="00E2291A"/>
    <w:rsid w:val="00E32DE6"/>
    <w:rsid w:val="00E4021D"/>
    <w:rsid w:val="00E728C6"/>
    <w:rsid w:val="00E81D9E"/>
    <w:rsid w:val="00E92CB9"/>
    <w:rsid w:val="00EA2DB2"/>
    <w:rsid w:val="00EF076C"/>
    <w:rsid w:val="00F1254D"/>
    <w:rsid w:val="00F43C66"/>
    <w:rsid w:val="00F93423"/>
    <w:rsid w:val="00FA60A2"/>
    <w:rsid w:val="00FC417D"/>
    <w:rsid w:val="00FC73B3"/>
    <w:rsid w:val="0B0F8F9A"/>
    <w:rsid w:val="124C7711"/>
    <w:rsid w:val="14CAD2BE"/>
    <w:rsid w:val="186CB8FB"/>
    <w:rsid w:val="20D45695"/>
    <w:rsid w:val="24E5A4C6"/>
    <w:rsid w:val="29B8C215"/>
    <w:rsid w:val="300D1D48"/>
    <w:rsid w:val="33C8C240"/>
    <w:rsid w:val="3EFF23DE"/>
    <w:rsid w:val="3F9F7A4C"/>
    <w:rsid w:val="4184C8D9"/>
    <w:rsid w:val="42B1E219"/>
    <w:rsid w:val="4367F958"/>
    <w:rsid w:val="44F3C351"/>
    <w:rsid w:val="47E6CC4C"/>
    <w:rsid w:val="48D536BA"/>
    <w:rsid w:val="4E3D9B96"/>
    <w:rsid w:val="4F29C2CF"/>
    <w:rsid w:val="53A263D0"/>
    <w:rsid w:val="53C262F2"/>
    <w:rsid w:val="53E5C9E7"/>
    <w:rsid w:val="56A77F4A"/>
    <w:rsid w:val="585653A2"/>
    <w:rsid w:val="596A9143"/>
    <w:rsid w:val="5CA4582A"/>
    <w:rsid w:val="5F9AD2E7"/>
    <w:rsid w:val="66490C19"/>
    <w:rsid w:val="66F9EAFC"/>
    <w:rsid w:val="6AAF8BED"/>
    <w:rsid w:val="6B6DFF31"/>
    <w:rsid w:val="6E60118C"/>
    <w:rsid w:val="6EA5087B"/>
    <w:rsid w:val="71369807"/>
    <w:rsid w:val="72289098"/>
    <w:rsid w:val="7505D1AF"/>
    <w:rsid w:val="76630415"/>
    <w:rsid w:val="772B377A"/>
    <w:rsid w:val="7735CAF1"/>
    <w:rsid w:val="7CC3CD49"/>
    <w:rsid w:val="7DB2A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621"/>
  <w15:chartTrackingRefBased/>
  <w15:docId w15:val="{33EF1883-C4A6-DE4C-A52A-C2697BE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0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DefaultParagraphFont"/>
    <w:rsid w:val="005260A9"/>
  </w:style>
  <w:style w:type="character" w:customStyle="1" w:styleId="eop">
    <w:name w:val="eop"/>
    <w:basedOn w:val="DefaultParagraphFont"/>
    <w:rsid w:val="005260A9"/>
  </w:style>
  <w:style w:type="character" w:customStyle="1" w:styleId="contextualspellingandgrammarerror">
    <w:name w:val="contextualspellingandgrammarerror"/>
    <w:basedOn w:val="DefaultParagraphFont"/>
    <w:rsid w:val="005260A9"/>
  </w:style>
  <w:style w:type="paragraph" w:styleId="ListParagraph">
    <w:name w:val="List Paragraph"/>
    <w:basedOn w:val="Normal"/>
    <w:uiPriority w:val="34"/>
    <w:qFormat/>
    <w:rsid w:val="00AD4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94C5AA2C3AA48B00C560B75B92EEE" ma:contentTypeVersion="14" ma:contentTypeDescription="Opprett et nytt dokument." ma:contentTypeScope="" ma:versionID="9485cf1cc756fbb1f832d9c833c25944">
  <xsd:schema xmlns:xsd="http://www.w3.org/2001/XMLSchema" xmlns:xs="http://www.w3.org/2001/XMLSchema" xmlns:p="http://schemas.microsoft.com/office/2006/metadata/properties" xmlns:ns2="6eeb7204-9046-4639-adde-e5abd70832c7" xmlns:ns3="3be15322-baee-4b7f-9377-2dc82d11c87d" targetNamespace="http://schemas.microsoft.com/office/2006/metadata/properties" ma:root="true" ma:fieldsID="cc3ee90bea85c9efda966a85916c7e43" ns2:_="" ns3:_="">
    <xsd:import namespace="6eeb7204-9046-4639-adde-e5abd70832c7"/>
    <xsd:import namespace="3be15322-baee-4b7f-9377-2dc82d11c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7204-9046-4639-adde-e5abd708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5322-baee-4b7f-9377-2dc82d11c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E11C3-452B-4F78-BB34-90BF760F2891}"/>
</file>

<file path=customXml/itemProps2.xml><?xml version="1.0" encoding="utf-8"?>
<ds:datastoreItem xmlns:ds="http://schemas.openxmlformats.org/officeDocument/2006/customXml" ds:itemID="{127C46CC-7739-4161-ABAA-0B97E4C3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4B28-06EC-4C1C-B063-092762320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442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Andersen</dc:creator>
  <cp:keywords/>
  <dc:description/>
  <cp:lastModifiedBy>Atle Blomgren</cp:lastModifiedBy>
  <cp:revision>35</cp:revision>
  <dcterms:created xsi:type="dcterms:W3CDTF">2021-05-06T19:55:00Z</dcterms:created>
  <dcterms:modified xsi:type="dcterms:W3CDTF">2021-06-01T08:35:00Z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0x0101007D894C5AA2C3AA48B00C560B75B92EEE</vt:lpwstr>
  </property>
</Properties>
</file>